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2" w:beforeLines="100" w:line="600" w:lineRule="exact"/>
        <w:textAlignment w:val="auto"/>
        <w:rPr>
          <w:rFonts w:hint="eastAsia" w:ascii="宋体" w:hAnsi="宋体" w:eastAsia="宋体" w:cs="宋体"/>
          <w:b w:val="0"/>
          <w:bCs w:val="0"/>
          <w:sz w:val="44"/>
          <w:szCs w:val="44"/>
        </w:rPr>
      </w:pPr>
      <w:r>
        <w:rPr>
          <w:rFonts w:hint="eastAsia" w:ascii="宋体" w:hAnsi="宋体" w:eastAsia="宋体" w:cs="宋体"/>
          <w:b w:val="0"/>
          <w:bCs w:val="0"/>
          <w:sz w:val="44"/>
          <w:szCs w:val="44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44"/>
          <w:szCs w:val="44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b w:val="0"/>
          <w:bCs w:val="0"/>
          <w:sz w:val="44"/>
          <w:szCs w:val="44"/>
        </w:rPr>
        <w:t>子基金管理机构已投资企业列表</w:t>
      </w:r>
    </w:p>
    <w:tbl>
      <w:tblPr>
        <w:tblStyle w:val="3"/>
        <w:tblW w:w="1573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135"/>
        <w:gridCol w:w="850"/>
        <w:gridCol w:w="674"/>
        <w:gridCol w:w="744"/>
        <w:gridCol w:w="709"/>
        <w:gridCol w:w="708"/>
        <w:gridCol w:w="1134"/>
        <w:gridCol w:w="751"/>
        <w:gridCol w:w="1234"/>
        <w:gridCol w:w="1559"/>
        <w:gridCol w:w="992"/>
        <w:gridCol w:w="709"/>
        <w:gridCol w:w="709"/>
        <w:gridCol w:w="1559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5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序号</w:t>
            </w:r>
          </w:p>
        </w:tc>
        <w:tc>
          <w:tcPr>
            <w:tcW w:w="11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项目名称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行业</w:t>
            </w:r>
          </w:p>
        </w:tc>
        <w:tc>
          <w:tcPr>
            <w:tcW w:w="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投资时间</w:t>
            </w:r>
          </w:p>
        </w:tc>
        <w:tc>
          <w:tcPr>
            <w:tcW w:w="7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投资轮次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投资金额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占股比例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是否牵头投资人</w:t>
            </w:r>
          </w:p>
        </w:tc>
        <w:tc>
          <w:tcPr>
            <w:tcW w:w="7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派出董事</w:t>
            </w:r>
          </w:p>
        </w:tc>
        <w:tc>
          <w:tcPr>
            <w:tcW w:w="1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是否派出高管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投资是否在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盈亏平衡点后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投资退出时间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退出方式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投资收益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项目是否有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后续增值融资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项目公司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联系人及电话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00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　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FC03E4"/>
    <w:rsid w:val="2BFC03E4"/>
    <w:rsid w:val="4CBE5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/>
      <w:sz w:val="22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2017-12-19T08:07:00Z</dcterms:created>
  <dc:creator>Administrator</dc:creator>
  <cp:lastModifiedBy>Administrator</cp:lastModifiedBy>
  <dcterms:modified xsi:type="dcterms:W3CDTF">2017-12-19T08:08:05Z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